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1F6DDB85" w:rsidR="00B12FB8" w:rsidRPr="00BA296E" w:rsidRDefault="00BA296E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68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3951D520" w:rsidR="007C09EA" w:rsidRPr="00BA296E" w:rsidRDefault="00BA296E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74D33E82" w:rsidR="007C09EA" w:rsidRPr="00BA296E" w:rsidRDefault="00BA296E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7B6970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49E4362A" w:rsidR="0070088D" w:rsidRPr="007B6970" w:rsidRDefault="00BA296E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BA296E">
              <w:rPr>
                <w:rFonts w:eastAsia="Calibri" w:cstheme="minorHAnsi"/>
                <w:color w:val="000000"/>
                <w:kern w:val="24"/>
                <w:lang w:val="ru-RU"/>
              </w:rPr>
              <w:t>Разноврсност природе</w:t>
            </w:r>
          </w:p>
        </w:tc>
      </w:tr>
      <w:tr w:rsidR="002E6533" w:rsidRPr="00AF5C66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62149A83" w:rsidR="002E6533" w:rsidRPr="007B6970" w:rsidRDefault="00BA296E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BA296E">
              <w:rPr>
                <w:rFonts w:eastAsia="Calibri" w:cstheme="minorHAnsi"/>
                <w:color w:val="000000"/>
                <w:kern w:val="24"/>
                <w:lang w:val="ru-RU"/>
              </w:rPr>
              <w:t>Промене у природи и активности људи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510CF81C" w:rsidR="002B5558" w:rsidRPr="007B6970" w:rsidRDefault="00BA296E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eastAsia="Calibri" w:cstheme="minorHAnsi"/>
                <w:color w:val="000000"/>
                <w:kern w:val="24"/>
                <w:lang w:val="ru-RU"/>
              </w:rPr>
              <w:t>о</w:t>
            </w:r>
            <w:r w:rsidRPr="00BA296E">
              <w:rPr>
                <w:rFonts w:eastAsia="Calibri" w:cstheme="minorHAnsi"/>
                <w:color w:val="000000"/>
                <w:kern w:val="24"/>
                <w:lang w:val="ru-RU"/>
              </w:rPr>
              <w:t>брадa ( 2.</w:t>
            </w:r>
            <w:r w:rsidR="00AF5C66">
              <w:rPr>
                <w:rFonts w:eastAsia="Calibri" w:cstheme="minorHAnsi"/>
                <w:color w:val="000000"/>
                <w:kern w:val="24"/>
                <w:lang w:val="ru-RU"/>
              </w:rPr>
              <w:t xml:space="preserve"> </w:t>
            </w:r>
            <w:r w:rsidRPr="00BA296E">
              <w:rPr>
                <w:rFonts w:eastAsia="Calibri" w:cstheme="minorHAnsi"/>
                <w:color w:val="000000"/>
                <w:kern w:val="24"/>
                <w:lang w:val="ru-RU"/>
              </w:rPr>
              <w:t>час)</w:t>
            </w:r>
          </w:p>
        </w:tc>
      </w:tr>
      <w:tr w:rsidR="007C09EA" w:rsidRPr="00AF5C66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260612F6" w:rsidR="007C09EA" w:rsidRPr="007B6970" w:rsidRDefault="00BA296E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BA296E">
              <w:rPr>
                <w:rFonts w:eastAsia="Times New Roman" w:cstheme="minorHAnsi"/>
                <w:lang w:val="ru-RU"/>
              </w:rPr>
              <w:t>Стицање нових и проширивање постојећих знања о годишњим добима и променама у природи.</w:t>
            </w:r>
          </w:p>
        </w:tc>
      </w:tr>
      <w:tr w:rsidR="007C09EA" w:rsidRPr="00AF5C66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FE7FC1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FE7FC1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FE7FC1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680E008A" w:rsidR="007C09EA" w:rsidRPr="007B6970" w:rsidRDefault="00FE7FC1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спозна</w:t>
            </w:r>
            <w:r w:rsidR="00BA296E">
              <w:rPr>
                <w:rFonts w:eastAsia="Times New Roman" w:cstheme="minorHAnsi"/>
                <w:lang w:val="ru-RU"/>
              </w:rPr>
              <w:t xml:space="preserve"> ток природних промена кроз годишња доба;</w:t>
            </w:r>
          </w:p>
          <w:p w14:paraId="7F654F9C" w14:textId="77E37E8E" w:rsidR="007C09EA" w:rsidRPr="007B6970" w:rsidRDefault="00BA296E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разуме узрочно-последичне везе живе и неживе природе у току промена у природи;</w:t>
            </w:r>
          </w:p>
          <w:p w14:paraId="3D7D366A" w14:textId="68A946EF" w:rsidR="00970021" w:rsidRPr="007B6970" w:rsidRDefault="00BA296E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примени стечена знања у свакодневном животу.</w:t>
            </w:r>
          </w:p>
          <w:p w14:paraId="6CAC05EF" w14:textId="6ED2760C" w:rsidR="001443FF" w:rsidRPr="007B6970" w:rsidRDefault="001443FF" w:rsidP="00BA296E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AF5C66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59912D84" w:rsidR="0002734A" w:rsidRPr="00FE7FC1" w:rsidRDefault="00BA296E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FE7FC1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рада на тексту, илустративна метода, игровна метода</w:t>
            </w:r>
          </w:p>
        </w:tc>
      </w:tr>
      <w:tr w:rsidR="0002734A" w:rsidRPr="007B6970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4FBE96DE" w:rsidR="0002734A" w:rsidRPr="007B6970" w:rsidRDefault="00BA296E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proofErr w:type="spellStart"/>
            <w:r w:rsidRPr="00BA296E">
              <w:rPr>
                <w:rFonts w:eastAsia="Times New Roman" w:cstheme="minorHAnsi"/>
                <w:color w:val="000000"/>
                <w:kern w:val="24"/>
              </w:rPr>
              <w:t>ронтални</w:t>
            </w:r>
            <w:proofErr w:type="spellEnd"/>
            <w:r w:rsidRPr="00BA296E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BA296E">
              <w:rPr>
                <w:rFonts w:eastAsia="Times New Roman" w:cstheme="minorHAnsi"/>
                <w:color w:val="000000"/>
                <w:kern w:val="24"/>
              </w:rPr>
              <w:t>индивидуални</w:t>
            </w:r>
            <w:proofErr w:type="spellEnd"/>
            <w:r w:rsidRPr="00BA296E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BA296E">
              <w:rPr>
                <w:rFonts w:eastAsia="Times New Roman" w:cstheme="minorHAnsi"/>
                <w:color w:val="000000"/>
                <w:kern w:val="24"/>
              </w:rPr>
              <w:t>групни</w:t>
            </w:r>
            <w:proofErr w:type="spellEnd"/>
            <w:r w:rsidRPr="00BA296E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Pr="00BA296E">
              <w:rPr>
                <w:rFonts w:eastAsia="Times New Roman" w:cstheme="minorHAnsi"/>
                <w:color w:val="000000"/>
                <w:kern w:val="24"/>
              </w:rPr>
              <w:t>рад</w:t>
            </w:r>
            <w:proofErr w:type="spellEnd"/>
          </w:p>
        </w:tc>
      </w:tr>
      <w:bookmarkEnd w:id="0"/>
    </w:tbl>
    <w:p w14:paraId="0034AEC1" w14:textId="6F5314C6" w:rsidR="0087752E" w:rsidRPr="007B697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EA8C712" w14:textId="7BE9BF8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683013BE" w14:textId="25F2F495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749DBDE2" w14:textId="77777777" w:rsidR="00AA348F" w:rsidRDefault="00AA348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Default="00F3587B" w:rsidP="00AA348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E7FC1" w:rsidRPr="007B6970" w14:paraId="6DBED24F" w14:textId="77777777" w:rsidTr="00DB0F29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E3158E" w14:textId="550BD06C" w:rsidR="00FE7FC1" w:rsidRPr="007B6970" w:rsidRDefault="00FE7FC1" w:rsidP="00FE7FC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МОГУЋИ ТОК ЧАСА</w:t>
            </w:r>
          </w:p>
        </w:tc>
      </w:tr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7835660B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A296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42521690" w:rsidR="007C09EA" w:rsidRPr="007B6970" w:rsidRDefault="00BA296E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води разговор;</w:t>
            </w:r>
          </w:p>
          <w:p w14:paraId="2A265B2C" w14:textId="336A71BA" w:rsidR="00160F6B" w:rsidRPr="00FE7FC1" w:rsidRDefault="00BA296E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пише наслов на табли;</w:t>
            </w:r>
          </w:p>
          <w:p w14:paraId="65C6F555" w14:textId="485370A0" w:rsidR="00160F6B" w:rsidRPr="00FE7FC1" w:rsidRDefault="00160F6B" w:rsidP="00BA296E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65DC0754" w:rsidR="00B44284" w:rsidRPr="007B6970" w:rsidRDefault="00BA296E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одговарају на питања;</w:t>
            </w:r>
          </w:p>
          <w:p w14:paraId="742741A7" w14:textId="18AE2D68" w:rsidR="00B44284" w:rsidRPr="007B6970" w:rsidRDefault="00BA296E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записују наслов у свеск</w:t>
            </w:r>
            <w:r w:rsidR="00AF5C66">
              <w:rPr>
                <w:rFonts w:eastAsia="Times New Roman" w:cstheme="minorHAnsi"/>
                <w:lang w:val="sr-Cyrl-RS"/>
              </w:rPr>
              <w:t>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  <w:p w14:paraId="1CBEBE15" w14:textId="73BC78E8" w:rsidR="00160F6B" w:rsidRPr="007B6970" w:rsidRDefault="00160F6B" w:rsidP="00BA296E">
            <w:pPr>
              <w:spacing w:after="0" w:line="240" w:lineRule="auto"/>
              <w:contextualSpacing/>
              <w:rPr>
                <w:rFonts w:eastAsia="Times New Roman" w:cstheme="minorHAnsi"/>
              </w:rPr>
            </w:pP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116F8CA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2A4ED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25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29261559" w:rsidR="007C09EA" w:rsidRPr="007B6970" w:rsidRDefault="00BA296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упућује ученике на слике;</w:t>
            </w:r>
          </w:p>
          <w:p w14:paraId="3280AB1C" w14:textId="6AD13CAD" w:rsidR="00160F6B" w:rsidRPr="007B6970" w:rsidRDefault="00BA296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води разговор;</w:t>
            </w:r>
          </w:p>
          <w:p w14:paraId="2E6C71FA" w14:textId="77C3AC0B" w:rsidR="00160F6B" w:rsidRPr="007B6970" w:rsidRDefault="00BA296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објашњава;</w:t>
            </w:r>
          </w:p>
          <w:p w14:paraId="0E8C1245" w14:textId="48279ADB" w:rsidR="00160F6B" w:rsidRPr="007B6970" w:rsidRDefault="00BA296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p w14:paraId="322575F8" w14:textId="17888389" w:rsidR="00160F6B" w:rsidRPr="007B6970" w:rsidRDefault="00BA296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едукативну игрицу;</w:t>
            </w:r>
          </w:p>
          <w:bookmarkEnd w:id="1"/>
          <w:p w14:paraId="6A73847A" w14:textId="77777777" w:rsidR="00511729" w:rsidRDefault="00BA296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пише запис на табли;</w:t>
            </w:r>
          </w:p>
          <w:p w14:paraId="71CDA84B" w14:textId="4E328DA2" w:rsidR="00BA296E" w:rsidRPr="007B6970" w:rsidRDefault="00BA296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задатак;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248DED8C" w:rsidR="00511729" w:rsidRPr="007B6970" w:rsidRDefault="00BA296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посматарју и описују слике;</w:t>
            </w:r>
          </w:p>
          <w:p w14:paraId="0E4FD261" w14:textId="27463AF4" w:rsidR="00511729" w:rsidRPr="007B6970" w:rsidRDefault="00BA296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одговарају на питања;</w:t>
            </w:r>
          </w:p>
          <w:p w14:paraId="27468451" w14:textId="4944ADCC" w:rsidR="00511729" w:rsidRPr="007B6970" w:rsidRDefault="00BA296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и прате објашњења;</w:t>
            </w:r>
          </w:p>
          <w:p w14:paraId="574EF04A" w14:textId="3A5AB4A8" w:rsidR="00511729" w:rsidRPr="007B6970" w:rsidRDefault="00BA296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0A65310F" w14:textId="01B630DA" w:rsidR="00511729" w:rsidRPr="007B6970" w:rsidRDefault="002A4ED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играју едукативну игрицу;</w:t>
            </w:r>
          </w:p>
          <w:p w14:paraId="3AFDFF71" w14:textId="6D10C027" w:rsidR="00511729" w:rsidRDefault="002A4ED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пишу запис у свеск</w:t>
            </w:r>
            <w:r w:rsidR="00AF5C66">
              <w:rPr>
                <w:rFonts w:eastAsia="Times New Roman" w:cstheme="minorHAnsi"/>
                <w:lang w:val="ru-RU"/>
              </w:rPr>
              <w:t>е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5FC49D01" w14:textId="11BA13CD" w:rsidR="002A4ED6" w:rsidRPr="007B6970" w:rsidRDefault="002A4ED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цртају;</w:t>
            </w: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65017A0D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2A4ED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1B6B28C4" w:rsidR="00332F38" w:rsidRPr="007B6970" w:rsidRDefault="002A4ED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показује едукативну игрицу;</w:t>
            </w:r>
          </w:p>
          <w:p w14:paraId="47D2B256" w14:textId="6952C40E" w:rsidR="00160F6B" w:rsidRDefault="002A4ED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упућује ученике на задатке у уџбенику;</w:t>
            </w:r>
          </w:p>
          <w:p w14:paraId="27382CD9" w14:textId="2FF0C678" w:rsidR="002A4ED6" w:rsidRPr="007B6970" w:rsidRDefault="002A4ED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 тачност задатака;</w:t>
            </w:r>
          </w:p>
          <w:p w14:paraId="254B777C" w14:textId="77777777" w:rsidR="00160F6B" w:rsidRDefault="002A4ED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организује, прати и усмерава ток игре;</w:t>
            </w:r>
          </w:p>
          <w:p w14:paraId="2987AA35" w14:textId="36A87C0C" w:rsidR="002A4ED6" w:rsidRPr="007B6970" w:rsidRDefault="002A4ED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</w:t>
            </w:r>
            <w:r w:rsidR="00AF5C66">
              <w:rPr>
                <w:rFonts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6A72A67C" w:rsidR="00332F38" w:rsidRPr="007B6970" w:rsidRDefault="002A4ED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играју игрицу;</w:t>
            </w:r>
          </w:p>
          <w:p w14:paraId="1AADB92C" w14:textId="262E53CD" w:rsidR="00160F6B" w:rsidRPr="007B6970" w:rsidRDefault="002A4ED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решавају задатке;</w:t>
            </w:r>
          </w:p>
          <w:p w14:paraId="1C6AAAC6" w14:textId="77777777" w:rsidR="00160F6B" w:rsidRDefault="002A4ED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проверавају тачност решених задатака;</w:t>
            </w:r>
          </w:p>
          <w:p w14:paraId="17E0BCDF" w14:textId="77777777" w:rsidR="002A4ED6" w:rsidRDefault="002A4ED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играју игру;</w:t>
            </w:r>
          </w:p>
          <w:p w14:paraId="54997E42" w14:textId="054FE779" w:rsidR="002A4ED6" w:rsidRPr="007B6970" w:rsidRDefault="002A4ED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записују домаћи задатак.</w:t>
            </w:r>
          </w:p>
        </w:tc>
      </w:tr>
      <w:tr w:rsidR="007C09EA" w:rsidRPr="007B6970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B64C83F" w:rsidR="00332F38" w:rsidRPr="007B6970" w:rsidRDefault="002A4ED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провером задатака;</w:t>
            </w:r>
          </w:p>
          <w:p w14:paraId="289B71B5" w14:textId="5462D5E1" w:rsidR="00160F6B" w:rsidRPr="007B6970" w:rsidRDefault="002A4ED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активностима у оквиру игре.</w:t>
            </w:r>
          </w:p>
          <w:p w14:paraId="725974BF" w14:textId="6ED2D0A6" w:rsidR="00160F6B" w:rsidRPr="002A4ED6" w:rsidRDefault="00160F6B" w:rsidP="002A4ED6">
            <w:pPr>
              <w:spacing w:after="0" w:line="240" w:lineRule="auto"/>
              <w:ind w:left="61"/>
              <w:contextualSpacing/>
              <w:rPr>
                <w:rFonts w:cstheme="minorHAnsi"/>
                <w:lang w:val="sr-Latn-RS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78ABB72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AF5C66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6E9DD7A9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AF5C66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958781" w14:textId="77777777" w:rsidR="00B21EFF" w:rsidRDefault="00B21EFF" w:rsidP="00482303">
      <w:pPr>
        <w:spacing w:after="0" w:line="240" w:lineRule="auto"/>
      </w:pPr>
      <w:r>
        <w:separator/>
      </w:r>
    </w:p>
  </w:endnote>
  <w:endnote w:type="continuationSeparator" w:id="0">
    <w:p w14:paraId="7A179C0D" w14:textId="77777777" w:rsidR="00B21EFF" w:rsidRDefault="00B21EFF" w:rsidP="00482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60E290" w14:textId="77777777" w:rsidR="00482303" w:rsidRDefault="004823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6012420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6A529BF" w14:textId="2048BD64" w:rsidR="00482303" w:rsidRDefault="0048230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Latn-RS"/>
          </w:rPr>
          <w:t xml:space="preserve"> 68</w:t>
        </w:r>
      </w:p>
      <w:bookmarkStart w:id="2" w:name="_GoBack" w:displacedByCustomXml="next"/>
      <w:bookmarkEnd w:id="2" w:displacedByCustomXml="next"/>
    </w:sdtContent>
  </w:sdt>
  <w:p w14:paraId="21AE5C81" w14:textId="77777777" w:rsidR="00482303" w:rsidRDefault="004823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E14E0" w14:textId="77777777" w:rsidR="00482303" w:rsidRDefault="004823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4C73AE" w14:textId="77777777" w:rsidR="00B21EFF" w:rsidRDefault="00B21EFF" w:rsidP="00482303">
      <w:pPr>
        <w:spacing w:after="0" w:line="240" w:lineRule="auto"/>
      </w:pPr>
      <w:r>
        <w:separator/>
      </w:r>
    </w:p>
  </w:footnote>
  <w:footnote w:type="continuationSeparator" w:id="0">
    <w:p w14:paraId="79F1AA00" w14:textId="77777777" w:rsidR="00B21EFF" w:rsidRDefault="00B21EFF" w:rsidP="004823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97ECD" w14:textId="77777777" w:rsidR="00482303" w:rsidRDefault="004823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A393FB" w14:textId="77777777" w:rsidR="00482303" w:rsidRDefault="004823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5EDB1" w14:textId="77777777" w:rsidR="00482303" w:rsidRDefault="004823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A4ED6"/>
    <w:rsid w:val="002B5558"/>
    <w:rsid w:val="002D2E01"/>
    <w:rsid w:val="002E4010"/>
    <w:rsid w:val="002E6533"/>
    <w:rsid w:val="00332F38"/>
    <w:rsid w:val="003509BF"/>
    <w:rsid w:val="00376433"/>
    <w:rsid w:val="00396371"/>
    <w:rsid w:val="003C2C5C"/>
    <w:rsid w:val="00435433"/>
    <w:rsid w:val="00482303"/>
    <w:rsid w:val="004B7CD0"/>
    <w:rsid w:val="00511729"/>
    <w:rsid w:val="00562ED7"/>
    <w:rsid w:val="005C3E0A"/>
    <w:rsid w:val="00642F32"/>
    <w:rsid w:val="0064312B"/>
    <w:rsid w:val="006B1105"/>
    <w:rsid w:val="006B4E7E"/>
    <w:rsid w:val="0070088D"/>
    <w:rsid w:val="00727562"/>
    <w:rsid w:val="0076465E"/>
    <w:rsid w:val="00785417"/>
    <w:rsid w:val="007B6970"/>
    <w:rsid w:val="007C09EA"/>
    <w:rsid w:val="0087752E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95209"/>
    <w:rsid w:val="00AA348F"/>
    <w:rsid w:val="00AF5C66"/>
    <w:rsid w:val="00B12FB8"/>
    <w:rsid w:val="00B21EFF"/>
    <w:rsid w:val="00B3565A"/>
    <w:rsid w:val="00B44284"/>
    <w:rsid w:val="00B84D1C"/>
    <w:rsid w:val="00B9020E"/>
    <w:rsid w:val="00BA296E"/>
    <w:rsid w:val="00BE3ABA"/>
    <w:rsid w:val="00BF77BE"/>
    <w:rsid w:val="00C046BC"/>
    <w:rsid w:val="00C12485"/>
    <w:rsid w:val="00C43F8C"/>
    <w:rsid w:val="00CC332F"/>
    <w:rsid w:val="00CD5BD1"/>
    <w:rsid w:val="00D85DEA"/>
    <w:rsid w:val="00DB240A"/>
    <w:rsid w:val="00DE04B6"/>
    <w:rsid w:val="00DE7675"/>
    <w:rsid w:val="00E12664"/>
    <w:rsid w:val="00E34D6F"/>
    <w:rsid w:val="00E47CD6"/>
    <w:rsid w:val="00E900CA"/>
    <w:rsid w:val="00EE4EAA"/>
    <w:rsid w:val="00EE51A3"/>
    <w:rsid w:val="00F1096B"/>
    <w:rsid w:val="00F3587B"/>
    <w:rsid w:val="00FA134A"/>
    <w:rsid w:val="00FA6EDD"/>
    <w:rsid w:val="00FB67C6"/>
    <w:rsid w:val="00FE7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AF5C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5C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5C6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5C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5C66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823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2303"/>
  </w:style>
  <w:style w:type="paragraph" w:styleId="Footer">
    <w:name w:val="footer"/>
    <w:basedOn w:val="Normal"/>
    <w:link w:val="FooterChar"/>
    <w:uiPriority w:val="99"/>
    <w:unhideWhenUsed/>
    <w:rsid w:val="004823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2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6</cp:revision>
  <cp:lastPrinted>2019-03-06T11:51:00Z</cp:lastPrinted>
  <dcterms:created xsi:type="dcterms:W3CDTF">2019-06-25T10:35:00Z</dcterms:created>
  <dcterms:modified xsi:type="dcterms:W3CDTF">2019-06-26T13:35:00Z</dcterms:modified>
</cp:coreProperties>
</file>